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36F" w14:textId="77777777" w:rsidR="00B52963" w:rsidRDefault="00B52963" w:rsidP="00B52963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These people may be attending the </w:t>
      </w:r>
      <w:r w:rsidRPr="00031ADC">
        <w:rPr>
          <w:b/>
          <w:smallCaps/>
          <w:sz w:val="28"/>
          <w:szCs w:val="28"/>
        </w:rPr>
        <w:t>November 7</w:t>
      </w:r>
      <w:r w:rsidRPr="00031ADC">
        <w:rPr>
          <w:b/>
          <w:smallCaps/>
          <w:sz w:val="28"/>
          <w:szCs w:val="28"/>
          <w:vertAlign w:val="superscript"/>
        </w:rPr>
        <w:t>th</w:t>
      </w:r>
      <w:r w:rsidRPr="00031ADC">
        <w:rPr>
          <w:b/>
          <w:smallCaps/>
          <w:sz w:val="28"/>
          <w:szCs w:val="28"/>
        </w:rPr>
        <w:t>, 2022</w:t>
      </w:r>
      <w:r>
        <w:rPr>
          <w:b/>
          <w:smallCaps/>
          <w:sz w:val="28"/>
          <w:szCs w:val="28"/>
        </w:rPr>
        <w:t xml:space="preserve"> Board Meeting:</w:t>
      </w:r>
    </w:p>
    <w:p w14:paraId="6293B107" w14:textId="00EC0D79" w:rsidR="00B04721" w:rsidRDefault="00B04721"/>
    <w:p w14:paraId="7ACD86DD" w14:textId="39BBB70F" w:rsidR="00B52963" w:rsidRDefault="00B52963"/>
    <w:p w14:paraId="2196A33F" w14:textId="77777777" w:rsidR="00B52963" w:rsidRDefault="00B52963" w:rsidP="00B52963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Agenda for the </w:t>
      </w:r>
      <w:r w:rsidRPr="00031ADC">
        <w:rPr>
          <w:b/>
          <w:sz w:val="36"/>
          <w:szCs w:val="36"/>
          <w:u w:val="single"/>
        </w:rPr>
        <w:t>November 7</w:t>
      </w:r>
      <w:r w:rsidRPr="00031ADC">
        <w:rPr>
          <w:b/>
          <w:sz w:val="36"/>
          <w:szCs w:val="36"/>
          <w:u w:val="single"/>
          <w:vertAlign w:val="superscript"/>
        </w:rPr>
        <w:t>th</w:t>
      </w:r>
      <w:r w:rsidRPr="00031ADC">
        <w:rPr>
          <w:b/>
          <w:sz w:val="36"/>
          <w:szCs w:val="36"/>
          <w:u w:val="single"/>
        </w:rPr>
        <w:t xml:space="preserve">, </w:t>
      </w:r>
      <w:proofErr w:type="gramStart"/>
      <w:r w:rsidRPr="00031ADC"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2B016541" w14:textId="77777777" w:rsidR="00B52963" w:rsidRDefault="00B52963" w:rsidP="00B52963">
      <w:pPr>
        <w:ind w:right="-540"/>
        <w:rPr>
          <w:sz w:val="28"/>
          <w:szCs w:val="28"/>
        </w:rPr>
      </w:pPr>
    </w:p>
    <w:p w14:paraId="6F963F62" w14:textId="77777777" w:rsidR="00B52963" w:rsidRDefault="00B52963" w:rsidP="00B52963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720A8B75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19950742" w14:textId="77777777" w:rsidR="00B52963" w:rsidRDefault="00B52963" w:rsidP="00B52963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05443D48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25EF9F84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74C752CE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55DD8479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0070F263" w14:textId="77777777" w:rsid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p w14:paraId="0F82D18B" w14:textId="2E2FF258" w:rsidR="00B52963" w:rsidRPr="00B52963" w:rsidRDefault="00B52963" w:rsidP="00B5296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sz w:val="28"/>
          <w:szCs w:val="28"/>
        </w:rPr>
        <w:t>Standing Agenda Items:</w:t>
      </w:r>
    </w:p>
    <w:p w14:paraId="28AD71E7" w14:textId="77777777" w:rsid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20F76B6F" w14:textId="77777777" w:rsid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4EE143DC" w14:textId="77777777" w:rsid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5D9FF29D" w14:textId="65CA8BB5" w:rsidR="00B52963" w:rsidRP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265E7E97" w14:textId="1DCFE199" w:rsidR="00B52963" w:rsidRDefault="00B52963" w:rsidP="00B52963">
      <w:pPr>
        <w:pStyle w:val="Style2"/>
        <w:numPr>
          <w:ilvl w:val="0"/>
          <w:numId w:val="3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Tree Board </w:t>
      </w:r>
    </w:p>
    <w:p w14:paraId="702CAC37" w14:textId="77777777" w:rsidR="00B52963" w:rsidRPr="00B52963" w:rsidRDefault="00B52963" w:rsidP="00B5296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Maintenance Issues:</w:t>
      </w:r>
    </w:p>
    <w:p w14:paraId="68C8B1A3" w14:textId="15EA364C" w:rsidR="00B52963" w:rsidRPr="00B52963" w:rsidRDefault="00B52963" w:rsidP="00B52963">
      <w:pPr>
        <w:pStyle w:val="ListParagraph"/>
        <w:numPr>
          <w:ilvl w:val="0"/>
          <w:numId w:val="4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</w:t>
      </w:r>
      <w:r w:rsidRPr="00B52963">
        <w:rPr>
          <w:sz w:val="28"/>
          <w:szCs w:val="28"/>
        </w:rPr>
        <w:t xml:space="preserve"> </w:t>
      </w:r>
    </w:p>
    <w:p w14:paraId="013839AF" w14:textId="77777777" w:rsidR="00B52963" w:rsidRDefault="00B52963" w:rsidP="00B52963">
      <w:pPr>
        <w:ind w:left="-720" w:right="-540"/>
        <w:rPr>
          <w:sz w:val="28"/>
          <w:szCs w:val="28"/>
        </w:rPr>
      </w:pPr>
    </w:p>
    <w:p w14:paraId="6260FCBC" w14:textId="77777777" w:rsidR="00B52963" w:rsidRPr="00B52963" w:rsidRDefault="00B52963" w:rsidP="00B5296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Business:</w:t>
      </w:r>
    </w:p>
    <w:p w14:paraId="71395EE5" w14:textId="1E6F6810" w:rsidR="00B52963" w:rsidRDefault="00904BF6" w:rsidP="00904BF6">
      <w:pPr>
        <w:pStyle w:val="ListParagraph"/>
        <w:numPr>
          <w:ilvl w:val="0"/>
          <w:numId w:val="1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Zoning Commission Replacement- Joyce Appoints Bill Macoubrie</w:t>
      </w:r>
    </w:p>
    <w:p w14:paraId="32F7E6D6" w14:textId="77777777" w:rsidR="00904BF6" w:rsidRPr="00904BF6" w:rsidRDefault="00904BF6" w:rsidP="00904BF6">
      <w:pPr>
        <w:ind w:left="345" w:right="-540"/>
        <w:rPr>
          <w:sz w:val="28"/>
          <w:szCs w:val="28"/>
        </w:rPr>
      </w:pPr>
    </w:p>
    <w:p w14:paraId="1C1B9D51" w14:textId="0C7B5C0D" w:rsidR="004F1EA7" w:rsidRDefault="00B52963" w:rsidP="004F1EA7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New Business</w:t>
      </w:r>
      <w:bookmarkEnd w:id="0"/>
      <w:r w:rsidR="004F1EA7">
        <w:rPr>
          <w:b/>
          <w:bCs/>
          <w:sz w:val="28"/>
          <w:szCs w:val="28"/>
        </w:rPr>
        <w:t>:</w:t>
      </w:r>
    </w:p>
    <w:p w14:paraId="738705D5" w14:textId="4D176BD6" w:rsidR="004F1EA7" w:rsidRDefault="004F1EA7" w:rsidP="004F1EA7">
      <w:pPr>
        <w:pStyle w:val="ListParagraph"/>
        <w:numPr>
          <w:ilvl w:val="0"/>
          <w:numId w:val="9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Review Proposed Firewood Ordinance</w:t>
      </w:r>
    </w:p>
    <w:p w14:paraId="336B234D" w14:textId="3B0A0553" w:rsidR="00D709BC" w:rsidRDefault="00D709BC" w:rsidP="00D709BC">
      <w:pPr>
        <w:pStyle w:val="Style2"/>
        <w:numPr>
          <w:ilvl w:val="0"/>
          <w:numId w:val="9"/>
        </w:numPr>
        <w:tabs>
          <w:tab w:val="left" w:pos="54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>Motion needed to approve Audit Waiver for fiscal year 10/1/21-9/30/22</w:t>
      </w:r>
    </w:p>
    <w:p w14:paraId="0A7B1753" w14:textId="24E428FC" w:rsidR="00D709BC" w:rsidRPr="00D709BC" w:rsidRDefault="00D709BC" w:rsidP="00D709BC">
      <w:pPr>
        <w:pStyle w:val="Style2"/>
        <w:numPr>
          <w:ilvl w:val="0"/>
          <w:numId w:val="9"/>
        </w:numPr>
        <w:tabs>
          <w:tab w:val="left" w:pos="54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>Consideration</w:t>
      </w:r>
      <w:r w:rsidR="008A04E6">
        <w:rPr>
          <w:sz w:val="28"/>
          <w:szCs w:val="28"/>
        </w:rPr>
        <w:t xml:space="preserve"> and motion for </w:t>
      </w:r>
      <w:r>
        <w:rPr>
          <w:sz w:val="28"/>
          <w:szCs w:val="28"/>
        </w:rPr>
        <w:t xml:space="preserve">approval </w:t>
      </w:r>
      <w:r w:rsidR="008A04E6">
        <w:rPr>
          <w:sz w:val="28"/>
          <w:szCs w:val="28"/>
        </w:rPr>
        <w:t>of</w:t>
      </w:r>
      <w:r>
        <w:rPr>
          <w:sz w:val="28"/>
          <w:szCs w:val="28"/>
        </w:rPr>
        <w:t xml:space="preserve"> signing of engagement letter for audit </w:t>
      </w:r>
      <w:r w:rsidR="006C6017">
        <w:rPr>
          <w:sz w:val="28"/>
          <w:szCs w:val="28"/>
        </w:rPr>
        <w:t>waiver preparation</w:t>
      </w:r>
      <w:r>
        <w:rPr>
          <w:sz w:val="28"/>
          <w:szCs w:val="28"/>
        </w:rPr>
        <w:t xml:space="preserve"> </w:t>
      </w:r>
      <w:r w:rsidR="008A04E6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Lengemann</w:t>
      </w:r>
      <w:proofErr w:type="spellEnd"/>
      <w:r>
        <w:rPr>
          <w:sz w:val="28"/>
          <w:szCs w:val="28"/>
        </w:rPr>
        <w:t xml:space="preserve"> &amp; Associates</w:t>
      </w:r>
      <w:r w:rsidR="00D7182B">
        <w:rPr>
          <w:sz w:val="28"/>
          <w:szCs w:val="28"/>
        </w:rPr>
        <w:t>.</w:t>
      </w:r>
    </w:p>
    <w:p w14:paraId="1F2ED8A8" w14:textId="0178E6DE" w:rsidR="002363CF" w:rsidRDefault="002363CF" w:rsidP="004F1EA7">
      <w:pPr>
        <w:pStyle w:val="ListParagraph"/>
        <w:numPr>
          <w:ilvl w:val="0"/>
          <w:numId w:val="9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Exec</w:t>
      </w:r>
      <w:r w:rsidR="002E4343">
        <w:rPr>
          <w:sz w:val="28"/>
          <w:szCs w:val="28"/>
        </w:rPr>
        <w:t>utive</w:t>
      </w:r>
      <w:r>
        <w:rPr>
          <w:sz w:val="28"/>
          <w:szCs w:val="28"/>
        </w:rPr>
        <w:t xml:space="preserve"> session – Ray </w:t>
      </w:r>
      <w:proofErr w:type="spellStart"/>
      <w:r>
        <w:rPr>
          <w:sz w:val="28"/>
          <w:szCs w:val="28"/>
        </w:rPr>
        <w:t>Sueper’s</w:t>
      </w:r>
      <w:proofErr w:type="spellEnd"/>
      <w:r>
        <w:rPr>
          <w:sz w:val="28"/>
          <w:szCs w:val="28"/>
        </w:rPr>
        <w:t xml:space="preserve"> contract</w:t>
      </w:r>
      <w:r w:rsidR="002E4343">
        <w:rPr>
          <w:sz w:val="28"/>
          <w:szCs w:val="28"/>
        </w:rPr>
        <w:t xml:space="preserve"> renewal </w:t>
      </w:r>
    </w:p>
    <w:p w14:paraId="51787F0D" w14:textId="77777777" w:rsidR="008C5FC2" w:rsidRPr="004F1EA7" w:rsidRDefault="008C5FC2" w:rsidP="008C5FC2">
      <w:pPr>
        <w:pStyle w:val="ListParagraph"/>
        <w:ind w:right="-540"/>
        <w:rPr>
          <w:sz w:val="28"/>
          <w:szCs w:val="28"/>
        </w:rPr>
      </w:pPr>
    </w:p>
    <w:p w14:paraId="7761F95C" w14:textId="77777777" w:rsidR="00B52963" w:rsidRPr="00B52963" w:rsidRDefault="00B52963" w:rsidP="00B52963">
      <w:pPr>
        <w:ind w:left="-720" w:right="-540"/>
        <w:rPr>
          <w:b/>
          <w:bCs/>
          <w:sz w:val="28"/>
          <w:szCs w:val="28"/>
        </w:rPr>
      </w:pPr>
    </w:p>
    <w:sectPr w:rsidR="00B52963" w:rsidRPr="00B52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7314" w14:textId="77777777" w:rsidR="00EB14BF" w:rsidRDefault="00EB14BF" w:rsidP="00E75E64">
      <w:r>
        <w:separator/>
      </w:r>
    </w:p>
  </w:endnote>
  <w:endnote w:type="continuationSeparator" w:id="0">
    <w:p w14:paraId="0A0FE3B2" w14:textId="77777777" w:rsidR="00EB14BF" w:rsidRDefault="00EB14BF" w:rsidP="00E7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3233" w14:textId="77777777" w:rsidR="00E75E64" w:rsidRDefault="00E75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1E8D" w14:textId="77777777" w:rsidR="00E75E64" w:rsidRDefault="00E75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4F41" w14:textId="77777777" w:rsidR="00E75E64" w:rsidRDefault="00E75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A2CD" w14:textId="77777777" w:rsidR="00EB14BF" w:rsidRDefault="00EB14BF" w:rsidP="00E75E64">
      <w:r>
        <w:separator/>
      </w:r>
    </w:p>
  </w:footnote>
  <w:footnote w:type="continuationSeparator" w:id="0">
    <w:p w14:paraId="515CCE9D" w14:textId="77777777" w:rsidR="00EB14BF" w:rsidRDefault="00EB14BF" w:rsidP="00E7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B641" w14:textId="77777777" w:rsidR="00E75E64" w:rsidRDefault="00E75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D7CA" w14:textId="4F012920" w:rsidR="00E75E64" w:rsidRDefault="00E75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52B1" w14:textId="77777777" w:rsidR="00E75E64" w:rsidRDefault="00E7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40B"/>
    <w:multiLevelType w:val="hybridMultilevel"/>
    <w:tmpl w:val="F2FEA6A0"/>
    <w:lvl w:ilvl="0" w:tplc="16D2F7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586A10DD"/>
    <w:multiLevelType w:val="hybridMultilevel"/>
    <w:tmpl w:val="8A464230"/>
    <w:lvl w:ilvl="0" w:tplc="48C62C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BF055D2"/>
    <w:multiLevelType w:val="hybridMultilevel"/>
    <w:tmpl w:val="AF3A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1A20"/>
    <w:multiLevelType w:val="hybridMultilevel"/>
    <w:tmpl w:val="D7068EC8"/>
    <w:lvl w:ilvl="0" w:tplc="235E572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8765A"/>
    <w:multiLevelType w:val="hybridMultilevel"/>
    <w:tmpl w:val="FFA2AD24"/>
    <w:lvl w:ilvl="0" w:tplc="FB8A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860592"/>
    <w:multiLevelType w:val="hybridMultilevel"/>
    <w:tmpl w:val="6B4C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9320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567409">
    <w:abstractNumId w:val="8"/>
  </w:num>
  <w:num w:numId="3" w16cid:durableId="702024167">
    <w:abstractNumId w:val="1"/>
  </w:num>
  <w:num w:numId="4" w16cid:durableId="655035730">
    <w:abstractNumId w:val="6"/>
  </w:num>
  <w:num w:numId="5" w16cid:durableId="90202498">
    <w:abstractNumId w:val="7"/>
  </w:num>
  <w:num w:numId="6" w16cid:durableId="1499419690">
    <w:abstractNumId w:val="0"/>
  </w:num>
  <w:num w:numId="7" w16cid:durableId="678652990">
    <w:abstractNumId w:val="4"/>
  </w:num>
  <w:num w:numId="8" w16cid:durableId="1713382789">
    <w:abstractNumId w:val="5"/>
  </w:num>
  <w:num w:numId="9" w16cid:durableId="651837855">
    <w:abstractNumId w:val="9"/>
  </w:num>
  <w:num w:numId="10" w16cid:durableId="1691837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515603">
    <w:abstractNumId w:val="2"/>
  </w:num>
  <w:num w:numId="12" w16cid:durableId="881672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2963"/>
    <w:rsid w:val="00031ADC"/>
    <w:rsid w:val="002363CF"/>
    <w:rsid w:val="002E4343"/>
    <w:rsid w:val="004F1EA7"/>
    <w:rsid w:val="0050504B"/>
    <w:rsid w:val="006A65F3"/>
    <w:rsid w:val="006C6017"/>
    <w:rsid w:val="007C0E6F"/>
    <w:rsid w:val="008A04E6"/>
    <w:rsid w:val="008A1E6E"/>
    <w:rsid w:val="008C5FC2"/>
    <w:rsid w:val="00904BF6"/>
    <w:rsid w:val="00AF6CAC"/>
    <w:rsid w:val="00B04721"/>
    <w:rsid w:val="00B21F71"/>
    <w:rsid w:val="00B52963"/>
    <w:rsid w:val="00D709BC"/>
    <w:rsid w:val="00D7182B"/>
    <w:rsid w:val="00E75E64"/>
    <w:rsid w:val="00EB14BF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1BFC"/>
  <w15:chartTrackingRefBased/>
  <w15:docId w15:val="{FF49CC16-9A14-40E9-B0BD-1F69B45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B52963"/>
  </w:style>
  <w:style w:type="paragraph" w:styleId="ListParagraph">
    <w:name w:val="List Paragraph"/>
    <w:basedOn w:val="Normal"/>
    <w:uiPriority w:val="34"/>
    <w:qFormat/>
    <w:rsid w:val="00B52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21</cp:revision>
  <cp:lastPrinted>2022-12-02T23:42:00Z</cp:lastPrinted>
  <dcterms:created xsi:type="dcterms:W3CDTF">2022-10-18T16:19:00Z</dcterms:created>
  <dcterms:modified xsi:type="dcterms:W3CDTF">2022-12-02T23:42:00Z</dcterms:modified>
</cp:coreProperties>
</file>