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673A" w14:textId="3EFF8BF8" w:rsidR="006C6CEB" w:rsidRDefault="00F01057" w:rsidP="00F010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Bellwood Planning and Zoning Commission</w:t>
      </w:r>
    </w:p>
    <w:p w14:paraId="6CA9737F" w14:textId="291887D0" w:rsidR="00F01057" w:rsidRDefault="00F01057" w:rsidP="00F010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 Minutes</w:t>
      </w:r>
    </w:p>
    <w:p w14:paraId="2D1F0311" w14:textId="1B201477" w:rsidR="00F01057" w:rsidRDefault="00F01057" w:rsidP="00F010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Bellwood City Auditorium</w:t>
      </w:r>
    </w:p>
    <w:p w14:paraId="38BDCDAF" w14:textId="6D7A213D" w:rsidR="00F01057" w:rsidRDefault="00AD0007" w:rsidP="00F0105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8573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9th</w:t>
      </w:r>
      <w:r w:rsidR="00F01057">
        <w:rPr>
          <w:b/>
          <w:bCs/>
          <w:sz w:val="28"/>
          <w:szCs w:val="28"/>
        </w:rPr>
        <w:t>, 202</w:t>
      </w:r>
      <w:r w:rsidR="001E1B68">
        <w:rPr>
          <w:b/>
          <w:bCs/>
          <w:sz w:val="28"/>
          <w:szCs w:val="28"/>
        </w:rPr>
        <w:t>2</w:t>
      </w:r>
    </w:p>
    <w:p w14:paraId="56FAB75F" w14:textId="77777777" w:rsidR="00D42CE3" w:rsidRDefault="00D42CE3" w:rsidP="00F01057">
      <w:pPr>
        <w:spacing w:after="0"/>
        <w:jc w:val="center"/>
        <w:rPr>
          <w:b/>
          <w:bCs/>
          <w:sz w:val="28"/>
          <w:szCs w:val="28"/>
        </w:rPr>
      </w:pPr>
    </w:p>
    <w:p w14:paraId="1AE1DEBA" w14:textId="662A43AF" w:rsidR="00F01057" w:rsidRDefault="00F01057" w:rsidP="004F60F0">
      <w:pPr>
        <w:spacing w:after="0"/>
        <w:jc w:val="both"/>
        <w:rPr>
          <w:b/>
          <w:bCs/>
          <w:sz w:val="28"/>
          <w:szCs w:val="28"/>
        </w:rPr>
      </w:pPr>
    </w:p>
    <w:p w14:paraId="5D7F1BB8" w14:textId="2196F1BA" w:rsidR="00F01057" w:rsidRDefault="00F01057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CALL MEETING TO ORDER</w:t>
      </w:r>
    </w:p>
    <w:p w14:paraId="36C4201F" w14:textId="7FF1C952" w:rsidR="00F01057" w:rsidRDefault="00F01057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The Regular meeting of the Bellwood Planning and Zoning Commission was called to order at 7:0</w:t>
      </w:r>
      <w:r w:rsidR="00AD0007">
        <w:rPr>
          <w:b/>
          <w:bCs/>
        </w:rPr>
        <w:t>4</w:t>
      </w:r>
      <w:r>
        <w:rPr>
          <w:b/>
          <w:bCs/>
        </w:rPr>
        <w:t xml:space="preserve"> pm </w:t>
      </w:r>
      <w:r w:rsidR="00B73626">
        <w:rPr>
          <w:b/>
          <w:bCs/>
        </w:rPr>
        <w:t>chair</w:t>
      </w:r>
      <w:r w:rsidR="00094381">
        <w:rPr>
          <w:b/>
          <w:bCs/>
        </w:rPr>
        <w:t xml:space="preserve">man </w:t>
      </w:r>
      <w:r w:rsidR="0001630B">
        <w:rPr>
          <w:b/>
          <w:bCs/>
        </w:rPr>
        <w:t>Rod Bell</w:t>
      </w:r>
      <w:r w:rsidR="004F60F0">
        <w:rPr>
          <w:b/>
          <w:bCs/>
        </w:rPr>
        <w:t>.  All stood for the Pledge of Allegiance.  The</w:t>
      </w:r>
      <w:r>
        <w:rPr>
          <w:b/>
          <w:bCs/>
        </w:rPr>
        <w:t xml:space="preserve"> Open Meeting</w:t>
      </w:r>
      <w:r w:rsidR="004F60F0">
        <w:rPr>
          <w:b/>
          <w:bCs/>
        </w:rPr>
        <w:t>s Act was read, and locations of posting were referenced</w:t>
      </w:r>
      <w:r>
        <w:rPr>
          <w:b/>
          <w:bCs/>
        </w:rPr>
        <w:t>.</w:t>
      </w:r>
    </w:p>
    <w:p w14:paraId="0CD269DB" w14:textId="7F33B50C" w:rsidR="00F01057" w:rsidRDefault="00F01057" w:rsidP="004F60F0">
      <w:pPr>
        <w:pStyle w:val="ListParagraph"/>
        <w:spacing w:after="0"/>
        <w:jc w:val="both"/>
        <w:rPr>
          <w:b/>
          <w:bCs/>
        </w:rPr>
      </w:pPr>
    </w:p>
    <w:p w14:paraId="7DB579ED" w14:textId="5C223F19" w:rsidR="00F01057" w:rsidRDefault="00F01057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ROLL CALL</w:t>
      </w:r>
    </w:p>
    <w:p w14:paraId="28DB8A02" w14:textId="5B0B6D79" w:rsidR="00F01057" w:rsidRDefault="00F01057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 xml:space="preserve">The following members answered roll call: </w:t>
      </w:r>
      <w:r w:rsidR="00A5144E">
        <w:rPr>
          <w:b/>
          <w:bCs/>
        </w:rPr>
        <w:t>Ken Schmid</w:t>
      </w:r>
      <w:r w:rsidR="002E731E">
        <w:rPr>
          <w:b/>
          <w:bCs/>
        </w:rPr>
        <w:t>,</w:t>
      </w:r>
      <w:r>
        <w:rPr>
          <w:b/>
          <w:bCs/>
        </w:rPr>
        <w:t xml:space="preserve"> Rod Bell</w:t>
      </w:r>
      <w:r w:rsidR="00EB5736">
        <w:rPr>
          <w:b/>
          <w:bCs/>
        </w:rPr>
        <w:t xml:space="preserve"> Chairman</w:t>
      </w:r>
      <w:r>
        <w:rPr>
          <w:b/>
          <w:bCs/>
        </w:rPr>
        <w:t>; Shelby Klein</w:t>
      </w:r>
      <w:r w:rsidR="0001630B">
        <w:rPr>
          <w:b/>
          <w:bCs/>
        </w:rPr>
        <w:t xml:space="preserve"> </w:t>
      </w:r>
      <w:r w:rsidR="002E731E">
        <w:rPr>
          <w:b/>
          <w:bCs/>
        </w:rPr>
        <w:t>Treasurer;</w:t>
      </w:r>
      <w:r w:rsidR="00F156BB">
        <w:rPr>
          <w:b/>
          <w:bCs/>
        </w:rPr>
        <w:t xml:space="preserve"> Rod </w:t>
      </w:r>
      <w:proofErr w:type="spellStart"/>
      <w:r w:rsidR="006817B2">
        <w:rPr>
          <w:b/>
          <w:bCs/>
        </w:rPr>
        <w:t>Hoeppner</w:t>
      </w:r>
      <w:proofErr w:type="spellEnd"/>
      <w:r w:rsidR="006817B2">
        <w:rPr>
          <w:b/>
          <w:bCs/>
        </w:rPr>
        <w:t>,</w:t>
      </w:r>
      <w:r w:rsidR="00501749">
        <w:rPr>
          <w:b/>
          <w:bCs/>
        </w:rPr>
        <w:t xml:space="preserve"> Jimmy Buell.</w:t>
      </w:r>
    </w:p>
    <w:p w14:paraId="508161C1" w14:textId="0322D8A3" w:rsidR="004F60F0" w:rsidRDefault="004F60F0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Also present was Ray Sueper, The Village Zoning Administrator.</w:t>
      </w:r>
    </w:p>
    <w:p w14:paraId="59F18DE5" w14:textId="42C5CB39" w:rsidR="00F01057" w:rsidRDefault="00F01057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 xml:space="preserve">Excused was </w:t>
      </w:r>
      <w:r w:rsidR="002E731E">
        <w:rPr>
          <w:b/>
          <w:bCs/>
        </w:rPr>
        <w:t>Deb Buell and Josh Grape</w:t>
      </w:r>
      <w:r>
        <w:rPr>
          <w:b/>
          <w:bCs/>
        </w:rPr>
        <w:t>.</w:t>
      </w:r>
      <w:r w:rsidR="00234FFC">
        <w:rPr>
          <w:b/>
          <w:bCs/>
        </w:rPr>
        <w:t xml:space="preserve"> </w:t>
      </w:r>
    </w:p>
    <w:p w14:paraId="72F486C0" w14:textId="29E26545" w:rsidR="00F01057" w:rsidRDefault="00F01057" w:rsidP="004F60F0">
      <w:pPr>
        <w:spacing w:after="0"/>
        <w:ind w:left="720"/>
        <w:jc w:val="both"/>
        <w:rPr>
          <w:b/>
          <w:bCs/>
        </w:rPr>
      </w:pPr>
    </w:p>
    <w:p w14:paraId="6D53C2BC" w14:textId="77777777" w:rsidR="00F01057" w:rsidRDefault="00F01057" w:rsidP="004F60F0">
      <w:pPr>
        <w:spacing w:after="0"/>
        <w:ind w:left="720"/>
        <w:jc w:val="both"/>
        <w:rPr>
          <w:b/>
          <w:bCs/>
        </w:rPr>
      </w:pPr>
    </w:p>
    <w:p w14:paraId="67DD21B8" w14:textId="454D3B83" w:rsidR="00F01057" w:rsidRDefault="00F01057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APPROVAL OF MINUTES</w:t>
      </w:r>
      <w:r>
        <w:rPr>
          <w:b/>
          <w:bCs/>
        </w:rPr>
        <w:tab/>
      </w:r>
    </w:p>
    <w:p w14:paraId="229EBA2F" w14:textId="11899DCD" w:rsidR="00F01057" w:rsidRDefault="00AA71B0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Chairman Rod Bell</w:t>
      </w:r>
      <w:r w:rsidR="00F01057">
        <w:rPr>
          <w:b/>
          <w:bCs/>
        </w:rPr>
        <w:t xml:space="preserve"> made a motion to approve the minutes of the </w:t>
      </w:r>
      <w:r>
        <w:rPr>
          <w:b/>
          <w:bCs/>
        </w:rPr>
        <w:t>February</w:t>
      </w:r>
      <w:r w:rsidR="00A548C1">
        <w:rPr>
          <w:b/>
          <w:bCs/>
        </w:rPr>
        <w:t xml:space="preserve"> </w:t>
      </w:r>
      <w:r>
        <w:rPr>
          <w:b/>
          <w:bCs/>
        </w:rPr>
        <w:t>21st</w:t>
      </w:r>
      <w:r w:rsidR="00C95684">
        <w:rPr>
          <w:b/>
          <w:bCs/>
        </w:rPr>
        <w:t xml:space="preserve">, </w:t>
      </w:r>
      <w:r w:rsidR="006D529D">
        <w:rPr>
          <w:b/>
          <w:bCs/>
        </w:rPr>
        <w:t>2022,</w:t>
      </w:r>
      <w:r w:rsidR="00C95684">
        <w:rPr>
          <w:b/>
          <w:bCs/>
        </w:rPr>
        <w:t xml:space="preserve"> </w:t>
      </w:r>
      <w:r w:rsidR="00F01057">
        <w:rPr>
          <w:b/>
          <w:bCs/>
        </w:rPr>
        <w:t xml:space="preserve">regular meeting. </w:t>
      </w:r>
      <w:r>
        <w:rPr>
          <w:b/>
          <w:bCs/>
        </w:rPr>
        <w:t>Ken Schmid</w:t>
      </w:r>
      <w:r w:rsidR="00014E06">
        <w:rPr>
          <w:b/>
          <w:bCs/>
        </w:rPr>
        <w:t xml:space="preserve"> approved, and J</w:t>
      </w:r>
      <w:r>
        <w:rPr>
          <w:b/>
          <w:bCs/>
        </w:rPr>
        <w:t>immy Buell</w:t>
      </w:r>
      <w:r w:rsidR="00F01057">
        <w:rPr>
          <w:b/>
          <w:bCs/>
        </w:rPr>
        <w:t xml:space="preserve"> seconded the motion. A roll call of members </w:t>
      </w:r>
      <w:r w:rsidR="004C1271">
        <w:rPr>
          <w:b/>
          <w:bCs/>
        </w:rPr>
        <w:t>p</w:t>
      </w:r>
      <w:r w:rsidR="00F01057">
        <w:rPr>
          <w:b/>
          <w:bCs/>
        </w:rPr>
        <w:t>resent showed all approved</w:t>
      </w:r>
      <w:r w:rsidR="004E6265">
        <w:rPr>
          <w:b/>
          <w:bCs/>
        </w:rPr>
        <w:t>. Motion carried.</w:t>
      </w:r>
      <w:r w:rsidR="00F156BB">
        <w:rPr>
          <w:b/>
          <w:bCs/>
        </w:rPr>
        <w:t xml:space="preserve"> </w:t>
      </w:r>
    </w:p>
    <w:p w14:paraId="001DAF66" w14:textId="0DDE8365" w:rsidR="004E6265" w:rsidRDefault="004E6265" w:rsidP="004F60F0">
      <w:pPr>
        <w:pStyle w:val="ListParagraph"/>
        <w:spacing w:after="0"/>
        <w:jc w:val="both"/>
        <w:rPr>
          <w:b/>
          <w:bCs/>
        </w:rPr>
      </w:pPr>
    </w:p>
    <w:p w14:paraId="2C637B08" w14:textId="122C035D" w:rsidR="004E6265" w:rsidRDefault="004E6265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COMMUNICATION</w:t>
      </w:r>
    </w:p>
    <w:p w14:paraId="1569C616" w14:textId="080CE997" w:rsidR="00336108" w:rsidRDefault="004115A8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The meeting was presented with a public audience. The sidewalk commission was </w:t>
      </w:r>
      <w:r w:rsidR="00AC483C">
        <w:rPr>
          <w:b/>
          <w:bCs/>
        </w:rPr>
        <w:t>discussed,</w:t>
      </w:r>
      <w:r>
        <w:rPr>
          <w:b/>
          <w:bCs/>
        </w:rPr>
        <w:t xml:space="preserve"> </w:t>
      </w:r>
      <w:r w:rsidR="00187475">
        <w:rPr>
          <w:b/>
          <w:bCs/>
        </w:rPr>
        <w:t xml:space="preserve">and an appeal was heard by Louis </w:t>
      </w:r>
      <w:proofErr w:type="spellStart"/>
      <w:r w:rsidR="00187475">
        <w:rPr>
          <w:b/>
          <w:bCs/>
        </w:rPr>
        <w:t>Oborn</w:t>
      </w:r>
      <w:r w:rsidR="006D529D">
        <w:rPr>
          <w:b/>
          <w:bCs/>
        </w:rPr>
        <w:t>e</w:t>
      </w:r>
      <w:r w:rsidR="00187475">
        <w:rPr>
          <w:b/>
          <w:bCs/>
        </w:rPr>
        <w:t>y</w:t>
      </w:r>
      <w:proofErr w:type="spellEnd"/>
      <w:r w:rsidR="00187475">
        <w:rPr>
          <w:b/>
          <w:bCs/>
        </w:rPr>
        <w:t xml:space="preserve">. </w:t>
      </w:r>
      <w:r w:rsidR="00CC3C8A">
        <w:rPr>
          <w:b/>
          <w:bCs/>
        </w:rPr>
        <w:t xml:space="preserve">Kelly </w:t>
      </w:r>
      <w:proofErr w:type="spellStart"/>
      <w:r w:rsidR="00CC3C8A">
        <w:rPr>
          <w:b/>
          <w:bCs/>
        </w:rPr>
        <w:t>Gentr</w:t>
      </w:r>
      <w:r w:rsidR="006D529D">
        <w:rPr>
          <w:b/>
          <w:bCs/>
        </w:rPr>
        <w:t>u</w:t>
      </w:r>
      <w:r w:rsidR="00CC3C8A">
        <w:rPr>
          <w:b/>
          <w:bCs/>
        </w:rPr>
        <w:t>p</w:t>
      </w:r>
      <w:proofErr w:type="spellEnd"/>
      <w:r w:rsidR="00CC3C8A">
        <w:rPr>
          <w:b/>
          <w:bCs/>
        </w:rPr>
        <w:t xml:space="preserve"> from</w:t>
      </w:r>
      <w:r w:rsidR="00F51A0D">
        <w:rPr>
          <w:b/>
          <w:bCs/>
        </w:rPr>
        <w:t xml:space="preserve"> SEND to discuss what the grant </w:t>
      </w:r>
      <w:r w:rsidR="00C530D2">
        <w:rPr>
          <w:b/>
          <w:bCs/>
        </w:rPr>
        <w:t xml:space="preserve">for the sidewalk plan </w:t>
      </w:r>
      <w:r w:rsidR="00F51A0D">
        <w:rPr>
          <w:b/>
          <w:bCs/>
        </w:rPr>
        <w:t xml:space="preserve">involved for the town and how SEND will help with the process. </w:t>
      </w:r>
    </w:p>
    <w:p w14:paraId="262476CB" w14:textId="5FEE084F" w:rsidR="004E6265" w:rsidRDefault="004E6265" w:rsidP="004F60F0">
      <w:pPr>
        <w:pStyle w:val="ListParagraph"/>
        <w:spacing w:after="0"/>
        <w:jc w:val="both"/>
        <w:rPr>
          <w:b/>
          <w:bCs/>
        </w:rPr>
      </w:pPr>
    </w:p>
    <w:p w14:paraId="49C1B23D" w14:textId="37D3B043" w:rsidR="004E6265" w:rsidRDefault="004E6265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UNFINISHED BUSINESS</w:t>
      </w:r>
    </w:p>
    <w:p w14:paraId="4F1DBC93" w14:textId="61D4022A" w:rsidR="004E6265" w:rsidRDefault="004E6265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None.</w:t>
      </w:r>
    </w:p>
    <w:p w14:paraId="1D640264" w14:textId="20BC76D8" w:rsidR="004E6265" w:rsidRDefault="004E6265" w:rsidP="004F60F0">
      <w:pPr>
        <w:spacing w:after="0"/>
        <w:ind w:left="720"/>
        <w:jc w:val="both"/>
        <w:rPr>
          <w:b/>
          <w:bCs/>
        </w:rPr>
      </w:pPr>
    </w:p>
    <w:p w14:paraId="7927FF00" w14:textId="630FFD86" w:rsidR="004E6265" w:rsidRDefault="004E6265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NEW BUSINESS</w:t>
      </w:r>
    </w:p>
    <w:p w14:paraId="777DEC6C" w14:textId="291A031E" w:rsidR="006D529D" w:rsidRDefault="006D529D" w:rsidP="006D529D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The Master Sidewalk Improvement Plan was discussed. Members of the public expressed inter</w:t>
      </w:r>
      <w:r w:rsidR="00983878">
        <w:rPr>
          <w:b/>
          <w:bCs/>
        </w:rPr>
        <w:t xml:space="preserve">est in making changes to the current Plan. Kelly </w:t>
      </w:r>
      <w:proofErr w:type="spellStart"/>
      <w:r w:rsidR="00983878">
        <w:rPr>
          <w:b/>
          <w:bCs/>
        </w:rPr>
        <w:t>Gentrup</w:t>
      </w:r>
      <w:proofErr w:type="spellEnd"/>
      <w:r w:rsidR="00983878">
        <w:rPr>
          <w:b/>
          <w:bCs/>
        </w:rPr>
        <w:t>, the Grant Administrator indicated that the current Plan, which was used to secure the grant funding, could not be altered.</w:t>
      </w:r>
    </w:p>
    <w:p w14:paraId="15A6C68B" w14:textId="6FCF847B" w:rsidR="0010441D" w:rsidRDefault="00690691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Ray Sueper suggest</w:t>
      </w:r>
      <w:r w:rsidR="006D529D">
        <w:rPr>
          <w:b/>
          <w:bCs/>
        </w:rPr>
        <w:t>ed</w:t>
      </w:r>
      <w:r>
        <w:rPr>
          <w:b/>
          <w:bCs/>
        </w:rPr>
        <w:t xml:space="preserve"> that </w:t>
      </w:r>
      <w:r w:rsidR="0060789F">
        <w:rPr>
          <w:b/>
          <w:bCs/>
        </w:rPr>
        <w:t>any</w:t>
      </w:r>
      <w:r w:rsidR="006D529D">
        <w:rPr>
          <w:b/>
          <w:bCs/>
        </w:rPr>
        <w:t xml:space="preserve"> changes or additions</w:t>
      </w:r>
      <w:r w:rsidR="0060789F">
        <w:rPr>
          <w:b/>
          <w:bCs/>
        </w:rPr>
        <w:t xml:space="preserve"> </w:t>
      </w:r>
      <w:r w:rsidR="00983878">
        <w:rPr>
          <w:b/>
          <w:bCs/>
        </w:rPr>
        <w:t>to</w:t>
      </w:r>
      <w:r w:rsidR="0060789F">
        <w:rPr>
          <w:b/>
          <w:bCs/>
        </w:rPr>
        <w:t xml:space="preserve"> the current sidewalk plan be moved into</w:t>
      </w:r>
      <w:r w:rsidR="006D529D">
        <w:rPr>
          <w:b/>
          <w:bCs/>
        </w:rPr>
        <w:t xml:space="preserve"> a</w:t>
      </w:r>
      <w:r w:rsidR="0060789F">
        <w:rPr>
          <w:b/>
          <w:bCs/>
        </w:rPr>
        <w:t xml:space="preserve"> </w:t>
      </w:r>
      <w:r w:rsidR="006D529D">
        <w:rPr>
          <w:b/>
          <w:bCs/>
        </w:rPr>
        <w:t>“P</w:t>
      </w:r>
      <w:r w:rsidR="0060789F">
        <w:rPr>
          <w:b/>
          <w:bCs/>
        </w:rPr>
        <w:t>hase 2</w:t>
      </w:r>
      <w:r w:rsidR="006D529D">
        <w:rPr>
          <w:b/>
          <w:bCs/>
        </w:rPr>
        <w:t>” of the Master Sidewalk Improvement Plan.</w:t>
      </w:r>
      <w:r w:rsidR="0044191F">
        <w:rPr>
          <w:b/>
          <w:bCs/>
        </w:rPr>
        <w:t xml:space="preserve"> </w:t>
      </w:r>
      <w:r w:rsidR="00983878">
        <w:rPr>
          <w:b/>
          <w:bCs/>
        </w:rPr>
        <w:t>The feasibility of a “</w:t>
      </w:r>
      <w:r w:rsidR="00401044">
        <w:rPr>
          <w:b/>
          <w:bCs/>
        </w:rPr>
        <w:t>Phase 2</w:t>
      </w:r>
      <w:r w:rsidR="00983878">
        <w:rPr>
          <w:b/>
          <w:bCs/>
        </w:rPr>
        <w:t>”</w:t>
      </w:r>
      <w:r w:rsidR="00401044">
        <w:rPr>
          <w:b/>
          <w:bCs/>
        </w:rPr>
        <w:t xml:space="preserve"> of the sidewalk </w:t>
      </w:r>
      <w:r w:rsidR="00983878">
        <w:rPr>
          <w:b/>
          <w:bCs/>
        </w:rPr>
        <w:t>plan</w:t>
      </w:r>
      <w:r w:rsidR="00401044">
        <w:rPr>
          <w:b/>
          <w:bCs/>
        </w:rPr>
        <w:t xml:space="preserve"> will be </w:t>
      </w:r>
      <w:r w:rsidR="00983878">
        <w:rPr>
          <w:b/>
          <w:bCs/>
        </w:rPr>
        <w:t xml:space="preserve">explored by Planners when the new Comprehensive Plan is developed for the Village of Bellwood. </w:t>
      </w:r>
      <w:r w:rsidR="00401044">
        <w:rPr>
          <w:b/>
          <w:bCs/>
        </w:rPr>
        <w:t xml:space="preserve"> </w:t>
      </w:r>
      <w:r w:rsidR="0065774C">
        <w:rPr>
          <w:b/>
          <w:bCs/>
        </w:rPr>
        <w:t xml:space="preserve">This was suggested with </w:t>
      </w:r>
      <w:r w:rsidR="001B07AC">
        <w:rPr>
          <w:b/>
          <w:bCs/>
        </w:rPr>
        <w:t>revising and updat</w:t>
      </w:r>
      <w:r w:rsidR="00FB4A2F">
        <w:rPr>
          <w:b/>
          <w:bCs/>
        </w:rPr>
        <w:t>ing</w:t>
      </w:r>
      <w:r w:rsidR="001B07AC">
        <w:rPr>
          <w:b/>
          <w:bCs/>
        </w:rPr>
        <w:t xml:space="preserve"> the Zoning </w:t>
      </w:r>
      <w:r w:rsidR="00FB4A2F">
        <w:rPr>
          <w:b/>
          <w:bCs/>
        </w:rPr>
        <w:t xml:space="preserve">Regulations and the </w:t>
      </w:r>
      <w:r w:rsidR="001B07AC">
        <w:rPr>
          <w:b/>
          <w:bCs/>
        </w:rPr>
        <w:t>Comp</w:t>
      </w:r>
      <w:r w:rsidR="00FB4A2F">
        <w:rPr>
          <w:b/>
          <w:bCs/>
        </w:rPr>
        <w:t>rehensive</w:t>
      </w:r>
      <w:r w:rsidR="001B07AC">
        <w:rPr>
          <w:b/>
          <w:bCs/>
        </w:rPr>
        <w:t xml:space="preserve"> </w:t>
      </w:r>
      <w:r w:rsidR="00FB4A2F">
        <w:rPr>
          <w:b/>
          <w:bCs/>
        </w:rPr>
        <w:t>P</w:t>
      </w:r>
      <w:r w:rsidR="001B07AC">
        <w:rPr>
          <w:b/>
          <w:bCs/>
        </w:rPr>
        <w:t>la</w:t>
      </w:r>
      <w:r w:rsidR="00FB4A2F">
        <w:rPr>
          <w:b/>
          <w:bCs/>
        </w:rPr>
        <w:t>n, as a 90/10 grant is available for this expenditure.  An estimate of $25,000.00 in overall cost for the Update was provided by Keith Marvin Planning in David City.  The current Comprehensive plan is 12 years old</w:t>
      </w:r>
      <w:r w:rsidR="001B07AC">
        <w:rPr>
          <w:b/>
          <w:bCs/>
        </w:rPr>
        <w:t xml:space="preserve">. </w:t>
      </w:r>
      <w:r w:rsidR="00401044">
        <w:rPr>
          <w:b/>
          <w:bCs/>
        </w:rPr>
        <w:t xml:space="preserve">All members that were present </w:t>
      </w:r>
      <w:r w:rsidR="00B36132">
        <w:rPr>
          <w:b/>
          <w:bCs/>
        </w:rPr>
        <w:t>voted to include a Phase 2 Master sidewalk improvement plan in the proposed Comprehensive Plan update.</w:t>
      </w:r>
    </w:p>
    <w:p w14:paraId="02FBBEC2" w14:textId="75E04949" w:rsidR="00AD4822" w:rsidRDefault="00AD4822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lastRenderedPageBreak/>
        <w:t xml:space="preserve">Brittany </w:t>
      </w:r>
      <w:proofErr w:type="spellStart"/>
      <w:r>
        <w:rPr>
          <w:b/>
          <w:bCs/>
        </w:rPr>
        <w:t>Romshek</w:t>
      </w:r>
      <w:proofErr w:type="spellEnd"/>
      <w:r>
        <w:rPr>
          <w:b/>
          <w:bCs/>
        </w:rPr>
        <w:t xml:space="preserve"> </w:t>
      </w:r>
      <w:r w:rsidR="00B36132">
        <w:rPr>
          <w:b/>
          <w:bCs/>
        </w:rPr>
        <w:t>spoke on</w:t>
      </w:r>
      <w:r>
        <w:rPr>
          <w:b/>
          <w:bCs/>
        </w:rPr>
        <w:t xml:space="preserve"> a project </w:t>
      </w:r>
      <w:r w:rsidR="00B36132">
        <w:rPr>
          <w:b/>
          <w:bCs/>
        </w:rPr>
        <w:t>for</w:t>
      </w:r>
      <w:r>
        <w:rPr>
          <w:b/>
          <w:bCs/>
        </w:rPr>
        <w:t xml:space="preserve"> a splash pad in the community. She researched </w:t>
      </w:r>
      <w:r w:rsidR="00497634">
        <w:rPr>
          <w:b/>
          <w:bCs/>
        </w:rPr>
        <w:t xml:space="preserve">a grant through the </w:t>
      </w:r>
      <w:r w:rsidR="0019551E">
        <w:rPr>
          <w:b/>
          <w:bCs/>
        </w:rPr>
        <w:t xml:space="preserve">Nebraska Game &amp; Parks </w:t>
      </w:r>
      <w:r w:rsidR="008A5916">
        <w:rPr>
          <w:b/>
          <w:bCs/>
        </w:rPr>
        <w:t>that would pay 50/50 of the cost to put in a splash pad with a stipulation of the pad being on community ground</w:t>
      </w:r>
      <w:r w:rsidR="00050963">
        <w:rPr>
          <w:b/>
          <w:bCs/>
        </w:rPr>
        <w:t>. She expressed that she would work on donations and fundraising if this would be moved forward to be approved</w:t>
      </w:r>
      <w:r w:rsidR="00FE6AB6">
        <w:rPr>
          <w:b/>
          <w:bCs/>
        </w:rPr>
        <w:t xml:space="preserve">. Ken Schmid </w:t>
      </w:r>
      <w:r w:rsidR="00B36132">
        <w:rPr>
          <w:b/>
          <w:bCs/>
        </w:rPr>
        <w:t>abstained.  And</w:t>
      </w:r>
      <w:r w:rsidR="00FE6AB6">
        <w:rPr>
          <w:b/>
          <w:bCs/>
        </w:rPr>
        <w:t xml:space="preserve"> all other members </w:t>
      </w:r>
      <w:r w:rsidR="00B36132">
        <w:rPr>
          <w:b/>
          <w:bCs/>
        </w:rPr>
        <w:t>voted to include the feasibility of a splash pad in the new Comprehensive Plan update.  All remaining member</w:t>
      </w:r>
      <w:r w:rsidR="00C64763">
        <w:rPr>
          <w:b/>
          <w:bCs/>
        </w:rPr>
        <w:t xml:space="preserve"> voted yes.</w:t>
      </w:r>
      <w:r w:rsidR="00FE6AB6">
        <w:rPr>
          <w:b/>
          <w:bCs/>
        </w:rPr>
        <w:t xml:space="preserve"> </w:t>
      </w:r>
    </w:p>
    <w:p w14:paraId="4A58D5AB" w14:textId="46B7C1C9" w:rsidR="00FE6AB6" w:rsidRPr="00C64763" w:rsidRDefault="006C1A26" w:rsidP="00C64763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Ray Sueper presented that </w:t>
      </w:r>
      <w:r w:rsidR="00C64763">
        <w:rPr>
          <w:b/>
          <w:bCs/>
        </w:rPr>
        <w:t>the Mayor and the Board had asked the Commission to review the Swimming pool regulations and make a recommendation to the Board.  Specifically, the necessity of having a Fencing requirement around large pools vs. simply requiring pool owners to provide Liability Insurance Certificates to the Village Clerk</w:t>
      </w:r>
      <w:r>
        <w:rPr>
          <w:b/>
          <w:bCs/>
        </w:rPr>
        <w:t xml:space="preserve">. </w:t>
      </w:r>
      <w:r w:rsidR="00C64763">
        <w:rPr>
          <w:b/>
          <w:bCs/>
        </w:rPr>
        <w:t>Based on conversations with the City Attorney</w:t>
      </w:r>
      <w:r w:rsidR="00B503F0">
        <w:rPr>
          <w:b/>
          <w:bCs/>
        </w:rPr>
        <w:t xml:space="preserve">, it was decided </w:t>
      </w:r>
      <w:r w:rsidR="00B503F0" w:rsidRPr="00C64763">
        <w:rPr>
          <w:b/>
          <w:bCs/>
        </w:rPr>
        <w:t>that</w:t>
      </w:r>
      <w:r w:rsidRPr="00C64763">
        <w:rPr>
          <w:b/>
          <w:bCs/>
        </w:rPr>
        <w:t xml:space="preserve"> </w:t>
      </w:r>
      <w:r w:rsidR="00B503F0">
        <w:rPr>
          <w:b/>
          <w:bCs/>
        </w:rPr>
        <w:t>the fencing requirements</w:t>
      </w:r>
      <w:r w:rsidRPr="00C64763">
        <w:rPr>
          <w:b/>
          <w:bCs/>
        </w:rPr>
        <w:t xml:space="preserve"> be completely removed from the </w:t>
      </w:r>
      <w:r w:rsidR="00B503F0">
        <w:rPr>
          <w:b/>
          <w:bCs/>
        </w:rPr>
        <w:t>zoning regulations</w:t>
      </w:r>
      <w:r w:rsidR="00C66410" w:rsidRPr="00C64763">
        <w:rPr>
          <w:b/>
          <w:bCs/>
        </w:rPr>
        <w:t xml:space="preserve"> for the town or at least a revision to simplify </w:t>
      </w:r>
      <w:r w:rsidR="006E22DD" w:rsidRPr="00C64763">
        <w:rPr>
          <w:b/>
          <w:bCs/>
        </w:rPr>
        <w:t>the rules of what is needed for pool owners to be approved for the pool</w:t>
      </w:r>
      <w:r w:rsidR="00B503F0">
        <w:rPr>
          <w:b/>
          <w:bCs/>
        </w:rPr>
        <w:t xml:space="preserve"> with only “Proof of insurance”</w:t>
      </w:r>
      <w:r w:rsidR="006E22DD" w:rsidRPr="00C64763">
        <w:rPr>
          <w:b/>
          <w:bCs/>
        </w:rPr>
        <w:t>.</w:t>
      </w:r>
      <w:r w:rsidR="00B503F0">
        <w:rPr>
          <w:b/>
          <w:bCs/>
        </w:rPr>
        <w:t xml:space="preserve">  It was agreed that this could be looked at with the new Comprehensive Plan Update as well.  </w:t>
      </w:r>
      <w:r w:rsidR="006E22DD" w:rsidRPr="00C64763">
        <w:rPr>
          <w:b/>
          <w:bCs/>
        </w:rPr>
        <w:t xml:space="preserve"> All members approved this motion.</w:t>
      </w:r>
    </w:p>
    <w:p w14:paraId="484C5DC0" w14:textId="557E9F44" w:rsidR="006E22DD" w:rsidRDefault="00430814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From the public, it was brought to our attention </w:t>
      </w:r>
      <w:r w:rsidR="00B503F0">
        <w:rPr>
          <w:b/>
          <w:bCs/>
        </w:rPr>
        <w:t xml:space="preserve">that </w:t>
      </w:r>
      <w:r>
        <w:rPr>
          <w:b/>
          <w:bCs/>
        </w:rPr>
        <w:t xml:space="preserve">the </w:t>
      </w:r>
      <w:r w:rsidR="00EB7853">
        <w:rPr>
          <w:b/>
          <w:bCs/>
        </w:rPr>
        <w:t xml:space="preserve">Zoning </w:t>
      </w:r>
      <w:r w:rsidR="00B503F0">
        <w:rPr>
          <w:b/>
          <w:bCs/>
        </w:rPr>
        <w:t xml:space="preserve">Regulations may need updating </w:t>
      </w:r>
      <w:proofErr w:type="gramStart"/>
      <w:r w:rsidR="00597E11">
        <w:rPr>
          <w:b/>
          <w:bCs/>
        </w:rPr>
        <w:t>in regard to</w:t>
      </w:r>
      <w:proofErr w:type="gramEnd"/>
      <w:r w:rsidR="00B503F0">
        <w:rPr>
          <w:b/>
          <w:bCs/>
        </w:rPr>
        <w:t xml:space="preserve"> Recreational Vehicle parking on residential lots within the Village.</w:t>
      </w:r>
      <w:r w:rsidR="00EB7853">
        <w:rPr>
          <w:b/>
          <w:bCs/>
        </w:rPr>
        <w:t xml:space="preserve"> </w:t>
      </w:r>
      <w:r w:rsidR="00B8471B">
        <w:rPr>
          <w:b/>
          <w:bCs/>
        </w:rPr>
        <w:t xml:space="preserve">Some residents were having issues </w:t>
      </w:r>
      <w:r w:rsidR="00597E11">
        <w:rPr>
          <w:b/>
          <w:bCs/>
        </w:rPr>
        <w:t>with</w:t>
      </w:r>
      <w:r w:rsidR="00B8471B">
        <w:rPr>
          <w:b/>
          <w:bCs/>
        </w:rPr>
        <w:t xml:space="preserve"> some of the vacant lots in town being used for stor</w:t>
      </w:r>
      <w:r w:rsidR="00597E11">
        <w:rPr>
          <w:b/>
          <w:bCs/>
        </w:rPr>
        <w:t>ing the RV’s</w:t>
      </w:r>
      <w:r w:rsidR="00B8471B">
        <w:rPr>
          <w:b/>
          <w:bCs/>
        </w:rPr>
        <w:t xml:space="preserve">. It was argued that </w:t>
      </w:r>
      <w:proofErr w:type="gramStart"/>
      <w:r w:rsidR="00B8471B">
        <w:rPr>
          <w:b/>
          <w:bCs/>
        </w:rPr>
        <w:t>as long as</w:t>
      </w:r>
      <w:proofErr w:type="gramEnd"/>
      <w:r w:rsidR="00B8471B">
        <w:rPr>
          <w:b/>
          <w:bCs/>
        </w:rPr>
        <w:t xml:space="preserve"> an </w:t>
      </w:r>
      <w:r w:rsidR="0065774C">
        <w:rPr>
          <w:b/>
          <w:bCs/>
        </w:rPr>
        <w:t xml:space="preserve">owner </w:t>
      </w:r>
      <w:r w:rsidR="00597E11">
        <w:rPr>
          <w:b/>
          <w:bCs/>
        </w:rPr>
        <w:t>keeps up</w:t>
      </w:r>
      <w:r w:rsidR="00B8471B">
        <w:rPr>
          <w:b/>
          <w:bCs/>
        </w:rPr>
        <w:t xml:space="preserve"> the property there should be no issue where they park such a vehicle. Parking on cement or gravel </w:t>
      </w:r>
      <w:r w:rsidR="00597E11">
        <w:rPr>
          <w:b/>
          <w:bCs/>
        </w:rPr>
        <w:t>w</w:t>
      </w:r>
      <w:r w:rsidR="00B8471B">
        <w:rPr>
          <w:b/>
          <w:bCs/>
        </w:rPr>
        <w:t xml:space="preserve">as given as an option as well. </w:t>
      </w:r>
      <w:r w:rsidR="00597E11">
        <w:rPr>
          <w:b/>
          <w:bCs/>
        </w:rPr>
        <w:t>A</w:t>
      </w:r>
      <w:r w:rsidR="00B8471B">
        <w:rPr>
          <w:b/>
          <w:bCs/>
        </w:rPr>
        <w:t xml:space="preserve"> motion </w:t>
      </w:r>
      <w:r w:rsidR="00597E11">
        <w:rPr>
          <w:b/>
          <w:bCs/>
        </w:rPr>
        <w:t>was made</w:t>
      </w:r>
      <w:r w:rsidR="00B8471B">
        <w:rPr>
          <w:b/>
          <w:bCs/>
        </w:rPr>
        <w:t xml:space="preserve"> to</w:t>
      </w:r>
      <w:r w:rsidR="00597E11">
        <w:rPr>
          <w:b/>
          <w:bCs/>
        </w:rPr>
        <w:t xml:space="preserve"> include A new RV Regulation in the proposed Comprehensive Plan update. </w:t>
      </w:r>
      <w:r w:rsidR="00440505">
        <w:rPr>
          <w:b/>
          <w:bCs/>
        </w:rPr>
        <w:t xml:space="preserve"> Motion was approved by all members present.</w:t>
      </w:r>
    </w:p>
    <w:p w14:paraId="75B0C872" w14:textId="4A498101" w:rsidR="00597E11" w:rsidRDefault="00597E11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The Board</w:t>
      </w:r>
      <w:r w:rsidR="0079385A">
        <w:rPr>
          <w:b/>
          <w:bCs/>
        </w:rPr>
        <w:t xml:space="preserve"> then discussed whether to recommend to the Board to Update the overall Comprehensive Plan for the Village of Bellwood. </w:t>
      </w:r>
      <w:r w:rsidR="00B41571">
        <w:rPr>
          <w:b/>
          <w:bCs/>
        </w:rPr>
        <w:t xml:space="preserve"> The overall cost for a Comprehensive Plan revision should be about $25,000.00.</w:t>
      </w:r>
      <w:r w:rsidR="0079385A">
        <w:rPr>
          <w:b/>
          <w:bCs/>
        </w:rPr>
        <w:t xml:space="preserve"> It was decided that since we could get 90% of the cost covered by a grant that the Commission would unanimously recommend to the Board to update the Comprehensive Plan.  A Planning Firm will need to be chosen and hired for this updating.  The motion passed with all in favor.    </w:t>
      </w:r>
    </w:p>
    <w:p w14:paraId="07CD69FC" w14:textId="77777777" w:rsidR="00FA5FD2" w:rsidRDefault="00FA5FD2" w:rsidP="004F60F0">
      <w:pPr>
        <w:pStyle w:val="ListParagraph"/>
        <w:spacing w:after="0"/>
        <w:jc w:val="both"/>
        <w:rPr>
          <w:b/>
          <w:bCs/>
        </w:rPr>
      </w:pPr>
    </w:p>
    <w:p w14:paraId="1A785275" w14:textId="3348BCE0" w:rsidR="00841F61" w:rsidRDefault="00841F61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ZONING ADMINISTRATOR REPORTS AND RECOMMENDATIONS</w:t>
      </w:r>
    </w:p>
    <w:p w14:paraId="2694EB58" w14:textId="1F41B753" w:rsidR="00841F61" w:rsidRPr="00FA5FD2" w:rsidRDefault="00326E42" w:rsidP="004F60F0">
      <w:pPr>
        <w:spacing w:after="0"/>
        <w:ind w:left="720"/>
        <w:jc w:val="both"/>
        <w:rPr>
          <w:b/>
          <w:bCs/>
        </w:rPr>
      </w:pPr>
      <w:r>
        <w:rPr>
          <w:b/>
          <w:bCs/>
        </w:rPr>
        <w:t>None.</w:t>
      </w:r>
    </w:p>
    <w:p w14:paraId="37E8A3DF" w14:textId="5AFBFD1E" w:rsidR="00841F61" w:rsidRDefault="00841F61" w:rsidP="004F60F0">
      <w:pPr>
        <w:pStyle w:val="ListParagraph"/>
        <w:spacing w:after="0"/>
        <w:jc w:val="both"/>
        <w:rPr>
          <w:b/>
          <w:bCs/>
        </w:rPr>
      </w:pPr>
    </w:p>
    <w:p w14:paraId="423F7443" w14:textId="173A25D5" w:rsidR="00841F61" w:rsidRPr="0029757D" w:rsidRDefault="00841F61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 w:rsidRPr="0029757D">
        <w:rPr>
          <w:b/>
          <w:bCs/>
        </w:rPr>
        <w:t>NEXT MEETING</w:t>
      </w:r>
      <w:r w:rsidR="0029757D">
        <w:rPr>
          <w:b/>
          <w:bCs/>
        </w:rPr>
        <w:t xml:space="preserve"> </w:t>
      </w:r>
      <w:r w:rsidR="00665690" w:rsidRPr="0029757D">
        <w:rPr>
          <w:b/>
          <w:bCs/>
        </w:rPr>
        <w:t xml:space="preserve">The next regular meeting of the Bellwood Planning and Zoning Commission is scheduled for </w:t>
      </w:r>
      <w:r w:rsidR="00326E42">
        <w:rPr>
          <w:b/>
          <w:bCs/>
        </w:rPr>
        <w:t>August</w:t>
      </w:r>
      <w:r w:rsidR="007F24F6">
        <w:rPr>
          <w:b/>
          <w:bCs/>
        </w:rPr>
        <w:t xml:space="preserve"> </w:t>
      </w:r>
      <w:r w:rsidR="00326E42">
        <w:rPr>
          <w:b/>
          <w:bCs/>
        </w:rPr>
        <w:t>8</w:t>
      </w:r>
      <w:r w:rsidR="007F24F6" w:rsidRPr="00B24CC2">
        <w:rPr>
          <w:b/>
          <w:bCs/>
          <w:vertAlign w:val="superscript"/>
        </w:rPr>
        <w:t>th</w:t>
      </w:r>
      <w:r w:rsidR="00B24CC2">
        <w:rPr>
          <w:b/>
          <w:bCs/>
        </w:rPr>
        <w:t>,</w:t>
      </w:r>
      <w:r w:rsidR="00E665D8" w:rsidRPr="0029757D">
        <w:rPr>
          <w:b/>
          <w:bCs/>
        </w:rPr>
        <w:t xml:space="preserve"> </w:t>
      </w:r>
      <w:proofErr w:type="gramStart"/>
      <w:r w:rsidR="00E665D8" w:rsidRPr="0029757D">
        <w:rPr>
          <w:b/>
          <w:bCs/>
        </w:rPr>
        <w:t>202</w:t>
      </w:r>
      <w:r w:rsidR="00863364">
        <w:rPr>
          <w:b/>
          <w:bCs/>
        </w:rPr>
        <w:t>2</w:t>
      </w:r>
      <w:proofErr w:type="gramEnd"/>
      <w:r w:rsidR="00665690" w:rsidRPr="0029757D">
        <w:rPr>
          <w:b/>
          <w:bCs/>
        </w:rPr>
        <w:t xml:space="preserve"> at 7:00 pm</w:t>
      </w:r>
      <w:r w:rsidR="00B24CC2">
        <w:rPr>
          <w:b/>
          <w:bCs/>
        </w:rPr>
        <w:t>.</w:t>
      </w:r>
    </w:p>
    <w:p w14:paraId="04AE7870" w14:textId="344F0AF3" w:rsidR="00665690" w:rsidRDefault="00665690" w:rsidP="004F60F0">
      <w:pPr>
        <w:pStyle w:val="ListParagraph"/>
        <w:spacing w:after="0"/>
        <w:jc w:val="both"/>
        <w:rPr>
          <w:b/>
          <w:bCs/>
        </w:rPr>
      </w:pPr>
    </w:p>
    <w:p w14:paraId="5763D0D6" w14:textId="713410C3" w:rsidR="00665690" w:rsidRDefault="00665690" w:rsidP="004F60F0">
      <w:pPr>
        <w:pStyle w:val="ListParagraph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b/>
          <w:bCs/>
        </w:rPr>
        <w:t>ADJORNMENT</w:t>
      </w:r>
    </w:p>
    <w:p w14:paraId="09632C05" w14:textId="184D90B2" w:rsidR="00522A59" w:rsidRPr="004D50A2" w:rsidRDefault="00665690" w:rsidP="004D50A2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 xml:space="preserve">There being no further business to discuss, </w:t>
      </w:r>
      <w:r w:rsidR="00087312">
        <w:rPr>
          <w:b/>
          <w:bCs/>
        </w:rPr>
        <w:t>Rod Bell</w:t>
      </w:r>
      <w:r w:rsidR="00A6296F">
        <w:rPr>
          <w:b/>
          <w:bCs/>
        </w:rPr>
        <w:t xml:space="preserve"> </w:t>
      </w:r>
      <w:r>
        <w:rPr>
          <w:b/>
          <w:bCs/>
        </w:rPr>
        <w:t>adjourned the meeting at 7:</w:t>
      </w:r>
      <w:r w:rsidR="00F3308D">
        <w:rPr>
          <w:b/>
          <w:bCs/>
        </w:rPr>
        <w:t>59</w:t>
      </w:r>
      <w:r>
        <w:rPr>
          <w:b/>
          <w:bCs/>
        </w:rPr>
        <w:t xml:space="preserve"> pm.</w:t>
      </w:r>
      <w:r w:rsidR="00290309">
        <w:rPr>
          <w:b/>
          <w:bCs/>
        </w:rPr>
        <w:t xml:space="preserve"> </w:t>
      </w:r>
    </w:p>
    <w:p w14:paraId="5760CDAF" w14:textId="37BFA9B6" w:rsidR="00522A59" w:rsidRDefault="00522A59" w:rsidP="004F60F0">
      <w:pPr>
        <w:pStyle w:val="ListParagraph"/>
        <w:spacing w:after="0"/>
        <w:jc w:val="both"/>
        <w:rPr>
          <w:b/>
          <w:bCs/>
        </w:rPr>
      </w:pPr>
    </w:p>
    <w:p w14:paraId="58C82251" w14:textId="37002118" w:rsidR="00522A59" w:rsidRDefault="0000232B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Respectfully submitted,</w:t>
      </w:r>
    </w:p>
    <w:p w14:paraId="1B0275EE" w14:textId="4872E7A1" w:rsidR="0000232B" w:rsidRDefault="0000232B" w:rsidP="004F60F0">
      <w:pPr>
        <w:pStyle w:val="ListParagraph"/>
        <w:spacing w:after="0"/>
        <w:jc w:val="both"/>
        <w:rPr>
          <w:b/>
          <w:bCs/>
        </w:rPr>
      </w:pPr>
    </w:p>
    <w:p w14:paraId="7B2CDFDB" w14:textId="0394C2A2" w:rsidR="0000232B" w:rsidRDefault="0000232B" w:rsidP="004F60F0">
      <w:pPr>
        <w:pStyle w:val="ListParagraph"/>
        <w:spacing w:after="0"/>
        <w:jc w:val="both"/>
        <w:rPr>
          <w:b/>
          <w:bCs/>
        </w:rPr>
      </w:pPr>
    </w:p>
    <w:p w14:paraId="7F29543A" w14:textId="6F912FCD" w:rsidR="0000232B" w:rsidRPr="004D50A2" w:rsidRDefault="0000232B" w:rsidP="004D50A2">
      <w:pPr>
        <w:spacing w:after="0"/>
        <w:jc w:val="both"/>
        <w:rPr>
          <w:b/>
          <w:bCs/>
        </w:rPr>
      </w:pPr>
    </w:p>
    <w:p w14:paraId="2FE3B9B2" w14:textId="76788EB6" w:rsidR="0000232B" w:rsidRDefault="0000232B" w:rsidP="004F60F0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</w:t>
      </w:r>
    </w:p>
    <w:p w14:paraId="101535F4" w14:textId="7C97A719" w:rsidR="00841F61" w:rsidRPr="00841F61" w:rsidRDefault="0000232B" w:rsidP="004D50A2">
      <w:pPr>
        <w:pStyle w:val="ListParagraph"/>
        <w:spacing w:after="0"/>
        <w:jc w:val="both"/>
        <w:rPr>
          <w:b/>
          <w:bCs/>
        </w:rPr>
      </w:pPr>
      <w:r>
        <w:rPr>
          <w:b/>
          <w:bCs/>
        </w:rPr>
        <w:t>Shelby Klein, Secretary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7312">
        <w:rPr>
          <w:b/>
          <w:bCs/>
        </w:rPr>
        <w:t>Rod Bell</w:t>
      </w:r>
      <w:r>
        <w:rPr>
          <w:b/>
          <w:bCs/>
        </w:rPr>
        <w:t>, Chairm</w:t>
      </w:r>
      <w:r w:rsidR="004D50A2">
        <w:rPr>
          <w:b/>
          <w:bCs/>
        </w:rPr>
        <w:t>an</w:t>
      </w:r>
    </w:p>
    <w:p w14:paraId="653F7246" w14:textId="77777777" w:rsidR="00841F61" w:rsidRPr="00841F61" w:rsidRDefault="00841F61" w:rsidP="004F60F0">
      <w:pPr>
        <w:spacing w:after="0"/>
        <w:jc w:val="both"/>
        <w:rPr>
          <w:b/>
          <w:bCs/>
        </w:rPr>
      </w:pPr>
    </w:p>
    <w:sectPr w:rsidR="00841F61" w:rsidRPr="0084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0FDE"/>
    <w:multiLevelType w:val="hybridMultilevel"/>
    <w:tmpl w:val="97D8A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B10C6"/>
    <w:multiLevelType w:val="hybridMultilevel"/>
    <w:tmpl w:val="E8443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D2FFA"/>
    <w:multiLevelType w:val="hybridMultilevel"/>
    <w:tmpl w:val="9E8E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35503">
    <w:abstractNumId w:val="2"/>
  </w:num>
  <w:num w:numId="2" w16cid:durableId="421335377">
    <w:abstractNumId w:val="1"/>
  </w:num>
  <w:num w:numId="3" w16cid:durableId="171207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57"/>
    <w:rsid w:val="0000232B"/>
    <w:rsid w:val="00014E06"/>
    <w:rsid w:val="0001630B"/>
    <w:rsid w:val="00050963"/>
    <w:rsid w:val="00053F0B"/>
    <w:rsid w:val="00087312"/>
    <w:rsid w:val="00094381"/>
    <w:rsid w:val="00095A0E"/>
    <w:rsid w:val="000978C8"/>
    <w:rsid w:val="000A0D86"/>
    <w:rsid w:val="000E400A"/>
    <w:rsid w:val="000F4FFE"/>
    <w:rsid w:val="0010441D"/>
    <w:rsid w:val="00173D36"/>
    <w:rsid w:val="00187475"/>
    <w:rsid w:val="0019551E"/>
    <w:rsid w:val="001A26F9"/>
    <w:rsid w:val="001B07AC"/>
    <w:rsid w:val="001B330E"/>
    <w:rsid w:val="001E1B68"/>
    <w:rsid w:val="002005CF"/>
    <w:rsid w:val="00204DC8"/>
    <w:rsid w:val="002254C0"/>
    <w:rsid w:val="00230EF6"/>
    <w:rsid w:val="00234FFC"/>
    <w:rsid w:val="00290309"/>
    <w:rsid w:val="00294FB0"/>
    <w:rsid w:val="0029757D"/>
    <w:rsid w:val="002C189F"/>
    <w:rsid w:val="002E731E"/>
    <w:rsid w:val="00326E42"/>
    <w:rsid w:val="00333CEC"/>
    <w:rsid w:val="00336108"/>
    <w:rsid w:val="003679AB"/>
    <w:rsid w:val="003722C0"/>
    <w:rsid w:val="003E1849"/>
    <w:rsid w:val="00401044"/>
    <w:rsid w:val="004115A8"/>
    <w:rsid w:val="00430814"/>
    <w:rsid w:val="00440505"/>
    <w:rsid w:val="0044191F"/>
    <w:rsid w:val="00450A7B"/>
    <w:rsid w:val="004917C7"/>
    <w:rsid w:val="00497634"/>
    <w:rsid w:val="004C1271"/>
    <w:rsid w:val="004D50A2"/>
    <w:rsid w:val="004E6265"/>
    <w:rsid w:val="004F60F0"/>
    <w:rsid w:val="00501749"/>
    <w:rsid w:val="00522A59"/>
    <w:rsid w:val="00530E08"/>
    <w:rsid w:val="00563E86"/>
    <w:rsid w:val="00597E11"/>
    <w:rsid w:val="005B3623"/>
    <w:rsid w:val="005B6483"/>
    <w:rsid w:val="0060789F"/>
    <w:rsid w:val="00655EEF"/>
    <w:rsid w:val="0065774C"/>
    <w:rsid w:val="00665690"/>
    <w:rsid w:val="00674850"/>
    <w:rsid w:val="006817B2"/>
    <w:rsid w:val="00690691"/>
    <w:rsid w:val="006C1A26"/>
    <w:rsid w:val="006C6CEB"/>
    <w:rsid w:val="006D529D"/>
    <w:rsid w:val="006D6905"/>
    <w:rsid w:val="006E22DD"/>
    <w:rsid w:val="0071633D"/>
    <w:rsid w:val="0079385A"/>
    <w:rsid w:val="007F24F6"/>
    <w:rsid w:val="008102CF"/>
    <w:rsid w:val="00841F61"/>
    <w:rsid w:val="0085734C"/>
    <w:rsid w:val="00863364"/>
    <w:rsid w:val="008670CF"/>
    <w:rsid w:val="008A5916"/>
    <w:rsid w:val="0092685E"/>
    <w:rsid w:val="00973DB5"/>
    <w:rsid w:val="00983878"/>
    <w:rsid w:val="009B18D8"/>
    <w:rsid w:val="009D1CB6"/>
    <w:rsid w:val="009D4290"/>
    <w:rsid w:val="00A323C0"/>
    <w:rsid w:val="00A5144E"/>
    <w:rsid w:val="00A548C1"/>
    <w:rsid w:val="00A6296F"/>
    <w:rsid w:val="00A85C1B"/>
    <w:rsid w:val="00A92830"/>
    <w:rsid w:val="00AA71B0"/>
    <w:rsid w:val="00AC483C"/>
    <w:rsid w:val="00AD0007"/>
    <w:rsid w:val="00AD330B"/>
    <w:rsid w:val="00AD4822"/>
    <w:rsid w:val="00B057B0"/>
    <w:rsid w:val="00B24CC2"/>
    <w:rsid w:val="00B36132"/>
    <w:rsid w:val="00B41571"/>
    <w:rsid w:val="00B503F0"/>
    <w:rsid w:val="00B73626"/>
    <w:rsid w:val="00B8471B"/>
    <w:rsid w:val="00BF71A3"/>
    <w:rsid w:val="00C231B9"/>
    <w:rsid w:val="00C45473"/>
    <w:rsid w:val="00C530D2"/>
    <w:rsid w:val="00C64763"/>
    <w:rsid w:val="00C66410"/>
    <w:rsid w:val="00C8459A"/>
    <w:rsid w:val="00C95684"/>
    <w:rsid w:val="00CA2A7D"/>
    <w:rsid w:val="00CC3C8A"/>
    <w:rsid w:val="00D42CE3"/>
    <w:rsid w:val="00D56654"/>
    <w:rsid w:val="00D74EB8"/>
    <w:rsid w:val="00DB4456"/>
    <w:rsid w:val="00DD6098"/>
    <w:rsid w:val="00E11A9A"/>
    <w:rsid w:val="00E224BA"/>
    <w:rsid w:val="00E3747A"/>
    <w:rsid w:val="00E44DB8"/>
    <w:rsid w:val="00E665D8"/>
    <w:rsid w:val="00EB5736"/>
    <w:rsid w:val="00EB7853"/>
    <w:rsid w:val="00F01057"/>
    <w:rsid w:val="00F156BB"/>
    <w:rsid w:val="00F250E2"/>
    <w:rsid w:val="00F3308D"/>
    <w:rsid w:val="00F51A0D"/>
    <w:rsid w:val="00FA5FD2"/>
    <w:rsid w:val="00FB4A2F"/>
    <w:rsid w:val="00FE04F2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CDC1"/>
  <w15:chartTrackingRefBased/>
  <w15:docId w15:val="{2292D2AF-CC0E-4637-980C-B660EB80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Klein</dc:creator>
  <cp:keywords/>
  <dc:description/>
  <cp:lastModifiedBy>Ray Sueper</cp:lastModifiedBy>
  <cp:revision>4</cp:revision>
  <cp:lastPrinted>2022-05-17T16:18:00Z</cp:lastPrinted>
  <dcterms:created xsi:type="dcterms:W3CDTF">2022-05-17T15:36:00Z</dcterms:created>
  <dcterms:modified xsi:type="dcterms:W3CDTF">2022-05-17T16:25:00Z</dcterms:modified>
</cp:coreProperties>
</file>